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CB4A3">
      <w:pPr>
        <w:rPr>
          <w:rFonts w:hint="default"/>
          <w:lang w:val="ru-RU"/>
        </w:rPr>
        <w:sectPr>
          <w:type w:val="continuous"/>
          <w:pgSz w:w="11920" w:h="16840"/>
          <w:pgMar w:top="1480" w:right="425" w:bottom="280" w:left="425" w:header="720" w:footer="720" w:gutter="0"/>
          <w:cols w:space="720" w:num="1"/>
        </w:sectPr>
      </w:pPr>
      <w:r>
        <w:rPr>
          <w:rFonts w:hint="default"/>
          <w:lang w:val="ru-RU"/>
        </w:rPr>
        <w:t xml:space="preserve"> </w:t>
      </w:r>
      <w:r>
        <w:rPr>
          <w:rFonts w:hint="default"/>
          <w:lang w:val="ru-RU"/>
        </w:rPr>
        <w:drawing>
          <wp:inline distT="0" distB="0" distL="114300" distR="114300">
            <wp:extent cx="6794500" cy="8554085"/>
            <wp:effectExtent l="0" t="0" r="0" b="5715"/>
            <wp:docPr id="1" name="Изображение 1" descr="2025-02-10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5-02-10_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55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1"/>
        <w:tblW w:w="0" w:type="auto"/>
        <w:tblInd w:w="2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5242"/>
        <w:gridCol w:w="2138"/>
        <w:gridCol w:w="2573"/>
      </w:tblGrid>
      <w:tr w14:paraId="5618B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00000">
            <w:pPr>
              <w:pStyle w:val="24"/>
              <w:spacing w:before="2" w:line="312" w:lineRule="exact"/>
              <w:ind w:left="215" w:right="155" w:firstLine="5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00000">
            <w:pPr>
              <w:pStyle w:val="24"/>
              <w:spacing w:before="3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00000">
            <w:pPr>
              <w:pStyle w:val="24"/>
              <w:spacing w:before="31"/>
              <w:ind w:left="0" w:right="205" w:firstLine="0"/>
              <w:jc w:val="righ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00000">
            <w:pPr>
              <w:pStyle w:val="24"/>
              <w:spacing w:before="31"/>
              <w:ind w:left="393" w:right="275" w:firstLin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</w:tc>
      </w:tr>
      <w:tr w14:paraId="1E344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06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00000">
            <w:pPr>
              <w:pStyle w:val="24"/>
              <w:spacing w:before="31"/>
              <w:ind w:left="683" w:firstLine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14:paraId="15260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00000">
            <w:pPr>
              <w:pStyle w:val="24"/>
              <w:spacing w:line="275" w:lineRule="exact"/>
              <w:ind w:left="0" w:right="273" w:firstLine="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00000">
            <w:pPr>
              <w:pStyle w:val="24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учреждений</w:t>
            </w:r>
          </w:p>
          <w:p w14:paraId="19000000">
            <w:pPr>
              <w:pStyle w:val="2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14:paraId="1A000000">
            <w:pPr>
              <w:pStyle w:val="24"/>
              <w:spacing w:before="3" w:line="264" w:lineRule="exact"/>
              <w:ind w:right="101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защищенности и готовности к новому учебному году.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000000">
            <w:pPr>
              <w:pStyle w:val="24"/>
              <w:ind w:left="0" w:firstLine="0"/>
              <w:rPr>
                <w:sz w:val="24"/>
              </w:rPr>
            </w:pPr>
          </w:p>
          <w:p w14:paraId="1C000000">
            <w:pPr>
              <w:pStyle w:val="24"/>
              <w:spacing w:before="2"/>
              <w:ind w:left="0" w:firstLine="0"/>
              <w:rPr>
                <w:sz w:val="24"/>
              </w:rPr>
            </w:pPr>
          </w:p>
          <w:p w14:paraId="1D000000">
            <w:pPr>
              <w:pStyle w:val="24"/>
              <w:spacing w:before="1"/>
              <w:ind w:left="71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00000">
            <w:pPr>
              <w:pStyle w:val="24"/>
              <w:spacing w:line="263" w:lineRule="exact"/>
              <w:ind w:left="297" w:right="280" w:firstLine="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14:paraId="11010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00000">
            <w:pPr>
              <w:pStyle w:val="24"/>
              <w:spacing w:line="276" w:lineRule="exact"/>
              <w:ind w:left="0" w:right="273" w:firstLine="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00000">
            <w:pPr>
              <w:pStyle w:val="24"/>
              <w:ind w:right="563"/>
              <w:rPr>
                <w:sz w:val="24"/>
              </w:rPr>
            </w:pPr>
            <w:r>
              <w:rPr>
                <w:sz w:val="24"/>
              </w:rPr>
              <w:t>Оформление(обновление)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информационных стендов о действующем законодательстве в сфере противодействия террористической деятельности, об уголовной и</w:t>
            </w:r>
          </w:p>
          <w:p w14:paraId="21000000">
            <w:pPr>
              <w:pStyle w:val="24"/>
              <w:spacing w:before="2"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возможные националистические и</w:t>
            </w:r>
          </w:p>
          <w:p w14:paraId="22000000">
            <w:pPr>
              <w:pStyle w:val="24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экстремистские </w:t>
            </w:r>
            <w:r>
              <w:rPr>
                <w:spacing w:val="-2"/>
                <w:sz w:val="24"/>
              </w:rPr>
              <w:t>проявления.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00000">
            <w:pPr>
              <w:pStyle w:val="24"/>
              <w:spacing w:before="187"/>
              <w:ind w:left="0" w:firstLine="0"/>
              <w:rPr>
                <w:sz w:val="24"/>
              </w:rPr>
            </w:pPr>
          </w:p>
          <w:p w14:paraId="24000000">
            <w:pPr>
              <w:pStyle w:val="24"/>
              <w:ind w:left="61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00000">
            <w:pPr>
              <w:pStyle w:val="24"/>
              <w:spacing w:before="271"/>
              <w:ind w:left="55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</w:p>
          <w:p w14:paraId="26000000">
            <w:pPr>
              <w:pStyle w:val="24"/>
              <w:ind w:left="240" w:firstLine="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14:paraId="113FA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00000">
            <w:pPr>
              <w:pStyle w:val="24"/>
              <w:spacing w:before="219"/>
              <w:ind w:left="151" w:firstLine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00000">
            <w:pPr>
              <w:pStyle w:val="2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вопросам обеспечения комплексной</w:t>
            </w:r>
          </w:p>
          <w:p w14:paraId="29000000">
            <w:pPr>
              <w:pStyle w:val="24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случае возникновения угрозы или совершения</w:t>
            </w:r>
          </w:p>
          <w:p w14:paraId="2A000000">
            <w:pPr>
              <w:pStyle w:val="24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актов.(коллектив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школы)</w:t>
            </w:r>
          </w:p>
          <w:p w14:paraId="2B000000">
            <w:pPr>
              <w:pStyle w:val="24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обучающихся)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00000">
            <w:pPr>
              <w:pStyle w:val="24"/>
              <w:spacing w:before="7"/>
              <w:ind w:left="0" w:firstLine="0"/>
              <w:rPr>
                <w:sz w:val="24"/>
              </w:rPr>
            </w:pPr>
          </w:p>
          <w:p w14:paraId="2D000000">
            <w:pPr>
              <w:pStyle w:val="24"/>
              <w:ind w:left="0" w:right="194" w:firstLine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00000">
            <w:pPr>
              <w:pStyle w:val="24"/>
              <w:ind w:left="113" w:right="89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 xml:space="preserve">антитеррористическую </w:t>
            </w:r>
            <w:r>
              <w:rPr>
                <w:sz w:val="24"/>
              </w:rPr>
              <w:t>безопасность в школе</w:t>
            </w:r>
          </w:p>
          <w:p w14:paraId="2F000000">
            <w:pPr>
              <w:pStyle w:val="24"/>
              <w:spacing w:before="254" w:line="270" w:lineRule="atLeast"/>
              <w:ind w:left="581" w:right="560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D426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000000">
            <w:pPr>
              <w:pStyle w:val="24"/>
              <w:spacing w:before="227"/>
              <w:ind w:left="0" w:right="273" w:firstLine="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00000">
            <w:pPr>
              <w:pStyle w:val="24"/>
              <w:spacing w:before="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профилактике предупреждения распространения</w:t>
            </w:r>
          </w:p>
          <w:p w14:paraId="32000000">
            <w:pPr>
              <w:pStyle w:val="24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среди молодежи, вопросам воспитания</w:t>
            </w:r>
          </w:p>
          <w:p w14:paraId="33000000">
            <w:pPr>
              <w:pStyle w:val="24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межнациональной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межрелигиозной </w:t>
            </w:r>
            <w:r>
              <w:rPr>
                <w:spacing w:val="-2"/>
                <w:sz w:val="24"/>
              </w:rPr>
              <w:t>толерантности.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00000">
            <w:pPr>
              <w:pStyle w:val="24"/>
              <w:spacing w:before="6"/>
              <w:ind w:left="0" w:firstLine="0"/>
              <w:rPr>
                <w:sz w:val="24"/>
              </w:rPr>
            </w:pPr>
          </w:p>
          <w:p w14:paraId="35000000">
            <w:pPr>
              <w:pStyle w:val="24"/>
              <w:spacing w:before="1"/>
              <w:ind w:left="714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00000">
            <w:pPr>
              <w:pStyle w:val="24"/>
              <w:spacing w:before="3" w:line="240" w:lineRule="auto"/>
              <w:ind w:left="301" w:firstLine="3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37C83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00000">
            <w:pPr>
              <w:pStyle w:val="24"/>
              <w:spacing w:before="15"/>
              <w:ind w:left="0" w:right="273" w:firstLine="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000000">
            <w:pPr>
              <w:pStyle w:val="24"/>
              <w:spacing w:before="1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«Преступная </w:t>
            </w:r>
            <w:r>
              <w:rPr>
                <w:spacing w:val="-2"/>
                <w:sz w:val="24"/>
              </w:rPr>
              <w:t>сущность</w:t>
            </w:r>
          </w:p>
          <w:p w14:paraId="39000000">
            <w:pPr>
              <w:pStyle w:val="24"/>
              <w:spacing w:before="11" w:line="270" w:lineRule="atLeast"/>
              <w:rPr>
                <w:sz w:val="24"/>
              </w:rPr>
            </w:pPr>
            <w:r>
              <w:rPr>
                <w:sz w:val="24"/>
              </w:rPr>
              <w:t>идеологии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«Молодежные </w:t>
            </w:r>
            <w:r>
              <w:rPr>
                <w:spacing w:val="-2"/>
                <w:sz w:val="24"/>
              </w:rPr>
              <w:t>субкультуры»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00000">
            <w:pPr>
              <w:pStyle w:val="24"/>
              <w:spacing w:before="15"/>
              <w:ind w:left="25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Октябрь-апрель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00000">
            <w:pPr>
              <w:pStyle w:val="24"/>
              <w:spacing w:before="19" w:line="264" w:lineRule="auto"/>
              <w:ind w:left="725" w:firstLine="2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656AE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00000">
            <w:pPr>
              <w:pStyle w:val="24"/>
              <w:spacing w:before="207"/>
              <w:ind w:left="0" w:right="273" w:firstLine="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00000">
            <w:pPr>
              <w:pStyle w:val="24"/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обучающимися, раскрывающих преступную сущность</w:t>
            </w:r>
          </w:p>
          <w:p w14:paraId="3E000000">
            <w:pPr>
              <w:pStyle w:val="24"/>
              <w:rPr>
                <w:sz w:val="24"/>
              </w:rPr>
            </w:pPr>
            <w:r>
              <w:rPr>
                <w:sz w:val="24"/>
              </w:rPr>
              <w:t>идеологии терроризма (с привлечением 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органов, комиссий по делам несовершеннолетних и</w:t>
            </w:r>
          </w:p>
          <w:p w14:paraId="3F000000">
            <w:pPr>
              <w:pStyle w:val="24"/>
              <w:spacing w:line="272" w:lineRule="exact"/>
              <w:ind w:right="563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заинтересованных </w:t>
            </w:r>
            <w:r>
              <w:rPr>
                <w:spacing w:val="-2"/>
                <w:sz w:val="24"/>
              </w:rPr>
              <w:t>ведомств).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00000">
            <w:pPr>
              <w:pStyle w:val="24"/>
              <w:spacing w:before="275"/>
              <w:ind w:left="394" w:firstLine="0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00000">
            <w:pPr>
              <w:pStyle w:val="24"/>
              <w:spacing w:before="3"/>
              <w:ind w:left="297" w:right="275" w:firstLin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42000000">
            <w:pPr>
              <w:pStyle w:val="24"/>
              <w:spacing w:before="10"/>
              <w:ind w:left="0" w:firstLine="0"/>
              <w:rPr>
                <w:sz w:val="24"/>
              </w:rPr>
            </w:pPr>
          </w:p>
          <w:p w14:paraId="43000000">
            <w:pPr>
              <w:pStyle w:val="24"/>
              <w:spacing w:line="240" w:lineRule="auto"/>
              <w:ind w:left="589" w:right="552" w:hanging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7D063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00000">
            <w:pPr>
              <w:pStyle w:val="24"/>
              <w:spacing w:before="7"/>
              <w:ind w:left="0" w:right="285" w:firstLine="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00000">
            <w:pPr>
              <w:pStyle w:val="24"/>
              <w:spacing w:before="3"/>
              <w:ind w:right="147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пропускного </w:t>
            </w:r>
            <w:r>
              <w:rPr>
                <w:spacing w:val="-2"/>
                <w:sz w:val="24"/>
              </w:rPr>
              <w:t>режима.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00000">
            <w:pPr>
              <w:pStyle w:val="24"/>
              <w:spacing w:before="7"/>
              <w:ind w:left="0" w:firstLine="0"/>
              <w:rPr>
                <w:sz w:val="24"/>
              </w:rPr>
            </w:pPr>
          </w:p>
          <w:p w14:paraId="47000000">
            <w:pPr>
              <w:pStyle w:val="24"/>
              <w:ind w:left="314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00000">
            <w:pPr>
              <w:pStyle w:val="24"/>
              <w:spacing w:line="240" w:lineRule="auto"/>
              <w:ind w:left="105" w:right="97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 xml:space="preserve">антитеррористическую </w:t>
            </w:r>
            <w:r>
              <w:rPr>
                <w:sz w:val="24"/>
              </w:rPr>
              <w:t>безопасность в школе</w:t>
            </w:r>
          </w:p>
        </w:tc>
      </w:tr>
      <w:tr w14:paraId="59BC2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00000">
            <w:pPr>
              <w:pStyle w:val="24"/>
              <w:spacing w:before="3"/>
              <w:ind w:left="0" w:right="209" w:firstLine="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00000">
            <w:pPr>
              <w:pStyle w:val="24"/>
              <w:spacing w:before="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законодательной 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B000000">
            <w:pPr>
              <w:pStyle w:val="24"/>
              <w:rPr>
                <w:sz w:val="24"/>
              </w:rPr>
            </w:pPr>
            <w:r>
              <w:rPr>
                <w:sz w:val="24"/>
              </w:rPr>
              <w:t>противодействию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экстремизму.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00000">
            <w:pPr>
              <w:pStyle w:val="24"/>
              <w:spacing w:before="2"/>
              <w:ind w:left="0" w:firstLine="0"/>
              <w:rPr>
                <w:sz w:val="24"/>
              </w:rPr>
            </w:pPr>
          </w:p>
          <w:p w14:paraId="4D000000">
            <w:pPr>
              <w:pStyle w:val="24"/>
              <w:spacing w:before="1"/>
              <w:ind w:left="314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00000">
            <w:pPr>
              <w:pStyle w:val="24"/>
              <w:spacing w:before="131"/>
              <w:ind w:left="445" w:firstLine="12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заместители</w:t>
            </w:r>
          </w:p>
        </w:tc>
      </w:tr>
      <w:tr w14:paraId="6C76E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00000">
            <w:pPr>
              <w:pStyle w:val="24"/>
              <w:spacing w:line="275" w:lineRule="exact"/>
              <w:ind w:left="0" w:right="209" w:firstLine="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00000">
            <w:pPr>
              <w:pStyle w:val="24"/>
              <w:spacing w:line="240" w:lineRule="auto"/>
              <w:ind w:right="5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эвакуационных </w:t>
            </w:r>
            <w:r>
              <w:rPr>
                <w:spacing w:val="-2"/>
                <w:sz w:val="24"/>
              </w:rPr>
              <w:t>тренировок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00000">
            <w:pPr>
              <w:pStyle w:val="24"/>
              <w:spacing w:before="6"/>
              <w:ind w:left="0" w:firstLine="0"/>
              <w:rPr>
                <w:sz w:val="24"/>
              </w:rPr>
            </w:pPr>
          </w:p>
          <w:p w14:paraId="52000000">
            <w:pPr>
              <w:pStyle w:val="24"/>
              <w:spacing w:before="1"/>
              <w:ind w:left="398" w:firstLine="0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00000">
            <w:pPr>
              <w:pStyle w:val="24"/>
              <w:spacing w:before="31" w:line="288" w:lineRule="auto"/>
              <w:ind w:left="113" w:right="89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>антитеррористическую</w:t>
            </w:r>
          </w:p>
          <w:p w14:paraId="54000000">
            <w:pPr>
              <w:pStyle w:val="24"/>
              <w:spacing w:line="263" w:lineRule="exact"/>
              <w:ind w:left="10" w:firstLine="0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14:paraId="36D28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00000">
            <w:pPr>
              <w:pStyle w:val="24"/>
              <w:spacing w:before="3"/>
              <w:ind w:left="0" w:right="209" w:firstLine="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00000">
            <w:pPr>
              <w:pStyle w:val="24"/>
              <w:spacing w:before="3"/>
              <w:ind w:right="5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сотрудниками по антитеррористической безопасности и</w:t>
            </w:r>
          </w:p>
          <w:p w14:paraId="57000000">
            <w:pPr>
              <w:pStyle w:val="24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подозрительных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00000">
            <w:pPr>
              <w:pStyle w:val="24"/>
              <w:ind w:left="0" w:firstLine="0"/>
              <w:rPr>
                <w:sz w:val="24"/>
              </w:rPr>
            </w:pPr>
          </w:p>
          <w:p w14:paraId="59000000">
            <w:pPr>
              <w:pStyle w:val="24"/>
              <w:spacing w:before="2"/>
              <w:ind w:left="0" w:firstLine="0"/>
              <w:rPr>
                <w:sz w:val="24"/>
              </w:rPr>
            </w:pPr>
          </w:p>
          <w:p w14:paraId="5A000000">
            <w:pPr>
              <w:pStyle w:val="24"/>
              <w:spacing w:before="1"/>
              <w:ind w:left="314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00000">
            <w:pPr>
              <w:pStyle w:val="24"/>
              <w:spacing w:before="3"/>
              <w:ind w:left="105" w:right="86" w:firstLine="4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 xml:space="preserve">антитеррористическую </w:t>
            </w:r>
            <w:r>
              <w:rPr>
                <w:sz w:val="24"/>
              </w:rPr>
              <w:t>безопасность в школе</w:t>
            </w:r>
          </w:p>
        </w:tc>
      </w:tr>
    </w:tbl>
    <w:p w14:paraId="4788F8F8">
      <w:pPr>
        <w:sectPr>
          <w:pgSz w:w="11920" w:h="16840"/>
          <w:pgMar w:top="720" w:right="425" w:bottom="280" w:left="425" w:header="720" w:footer="720" w:gutter="0"/>
          <w:cols w:space="720" w:num="1"/>
        </w:sectPr>
      </w:pPr>
    </w:p>
    <w:tbl>
      <w:tblPr>
        <w:tblStyle w:val="31"/>
        <w:tblW w:w="0" w:type="auto"/>
        <w:tblInd w:w="2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5242"/>
        <w:gridCol w:w="2310"/>
        <w:gridCol w:w="2578"/>
      </w:tblGrid>
      <w:tr w14:paraId="3704F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00000">
            <w:pPr>
              <w:pStyle w:val="24"/>
              <w:spacing w:before="203"/>
              <w:ind w:left="37" w:right="1" w:firstLine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00000">
            <w:pPr>
              <w:pStyle w:val="24"/>
              <w:spacing w:before="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сотрудниками</w:t>
            </w:r>
          </w:p>
          <w:p w14:paraId="5F000000">
            <w:pPr>
              <w:pStyle w:val="24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14:paraId="60000000">
            <w:pPr>
              <w:pStyle w:val="24"/>
              <w:spacing w:before="4"/>
              <w:ind w:right="607"/>
              <w:rPr>
                <w:sz w:val="24"/>
              </w:rPr>
            </w:pPr>
            <w:r>
              <w:rPr>
                <w:sz w:val="24"/>
              </w:rPr>
              <w:t>-«Дисциплинированность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бдительность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в чем выражается их взаимосвязь?»</w:t>
            </w:r>
          </w:p>
          <w:p w14:paraId="61000000">
            <w:pPr>
              <w:pStyle w:val="24"/>
              <w:spacing w:before="24"/>
              <w:rPr>
                <w:sz w:val="24"/>
              </w:rPr>
            </w:pPr>
            <w:r>
              <w:rPr>
                <w:sz w:val="24"/>
              </w:rPr>
              <w:t>- 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могут</w:t>
            </w:r>
          </w:p>
          <w:p w14:paraId="62000000">
            <w:pPr>
              <w:pStyle w:val="24"/>
              <w:spacing w:before="10" w:line="310" w:lineRule="atLeas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молодежь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 преступных целях» и др.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00000">
            <w:pPr>
              <w:pStyle w:val="24"/>
              <w:ind w:left="0" w:firstLine="0"/>
              <w:rPr>
                <w:sz w:val="24"/>
              </w:rPr>
            </w:pPr>
          </w:p>
          <w:p w14:paraId="64000000">
            <w:pPr>
              <w:pStyle w:val="24"/>
              <w:spacing w:before="275"/>
              <w:ind w:left="0" w:firstLine="0"/>
              <w:rPr>
                <w:sz w:val="24"/>
              </w:rPr>
            </w:pPr>
          </w:p>
          <w:p w14:paraId="65000000">
            <w:pPr>
              <w:pStyle w:val="24"/>
              <w:ind w:left="66" w:right="46" w:firstLine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66000000">
            <w:pPr>
              <w:pStyle w:val="24"/>
              <w:ind w:left="66" w:right="39" w:firstLin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согласованию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00000">
            <w:pPr>
              <w:pStyle w:val="24"/>
              <w:ind w:left="0" w:firstLine="0"/>
              <w:rPr>
                <w:sz w:val="24"/>
              </w:rPr>
            </w:pPr>
          </w:p>
          <w:p w14:paraId="68000000">
            <w:pPr>
              <w:pStyle w:val="24"/>
              <w:spacing w:before="215"/>
              <w:ind w:left="0" w:firstLine="0"/>
              <w:rPr>
                <w:sz w:val="24"/>
              </w:rPr>
            </w:pPr>
          </w:p>
          <w:p w14:paraId="69000000">
            <w:pPr>
              <w:pStyle w:val="24"/>
              <w:ind w:left="429" w:firstLine="0"/>
              <w:rPr>
                <w:sz w:val="24"/>
              </w:rPr>
            </w:pPr>
            <w:r>
              <w:rPr>
                <w:sz w:val="24"/>
              </w:rPr>
              <w:t>Кл. руководители, 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ОБЗР</w:t>
            </w:r>
          </w:p>
        </w:tc>
      </w:tr>
      <w:tr w14:paraId="498D3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8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00000">
            <w:pPr>
              <w:pStyle w:val="24"/>
              <w:spacing w:before="23"/>
              <w:ind w:left="65"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Культурно-просветительские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привитию</w:t>
            </w:r>
          </w:p>
          <w:p w14:paraId="6B000000">
            <w:pPr>
              <w:pStyle w:val="24"/>
              <w:spacing w:before="35"/>
              <w:ind w:left="65"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идей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межнациональной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межрелигиозной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толерантности.</w:t>
            </w:r>
          </w:p>
        </w:tc>
      </w:tr>
      <w:tr w14:paraId="5C624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000000">
            <w:pPr>
              <w:pStyle w:val="24"/>
              <w:spacing w:before="258"/>
              <w:ind w:left="0" w:firstLine="0"/>
              <w:rPr>
                <w:sz w:val="24"/>
              </w:rPr>
            </w:pPr>
          </w:p>
          <w:p w14:paraId="6D000000">
            <w:pPr>
              <w:pStyle w:val="24"/>
              <w:spacing w:before="1"/>
              <w:ind w:left="36" w:right="8" w:firstLine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00000">
            <w:pPr>
              <w:pStyle w:val="24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жизни»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00000">
            <w:pPr>
              <w:pStyle w:val="24"/>
              <w:spacing w:line="267" w:lineRule="exact"/>
              <w:ind w:left="66" w:right="48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000000">
            <w:pPr>
              <w:pStyle w:val="24"/>
              <w:spacing w:before="27" w:line="264" w:lineRule="auto"/>
              <w:ind w:left="173" w:right="168" w:firstLine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14:paraId="71000000">
            <w:pPr>
              <w:pStyle w:val="24"/>
              <w:spacing w:before="4"/>
              <w:ind w:left="173" w:firstLine="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14:paraId="6A29D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00000">
            <w:pPr>
              <w:pStyle w:val="24"/>
              <w:spacing w:before="271"/>
              <w:ind w:left="36" w:right="8" w:firstLine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00000">
            <w:pPr>
              <w:pStyle w:val="24"/>
              <w:spacing w:before="27" w:line="264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терроризма».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00000">
            <w:pPr>
              <w:pStyle w:val="24"/>
              <w:spacing w:line="271" w:lineRule="exact"/>
              <w:ind w:left="66" w:right="44" w:firstLin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00000">
            <w:pPr>
              <w:pStyle w:val="24"/>
              <w:spacing w:before="3"/>
              <w:ind w:left="61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14:paraId="76000000">
            <w:pPr>
              <w:pStyle w:val="24"/>
              <w:ind w:left="613" w:right="596" w:firstLine="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14:paraId="38312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00000">
            <w:pPr>
              <w:pStyle w:val="24"/>
              <w:spacing w:before="4"/>
              <w:ind w:left="36" w:right="36" w:firstLine="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00000">
            <w:pPr>
              <w:pStyle w:val="24"/>
              <w:spacing w:before="23" w:line="276" w:lineRule="auto"/>
              <w:ind w:right="2207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Дню народного единства.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00000">
            <w:pPr>
              <w:pStyle w:val="24"/>
              <w:spacing w:before="143"/>
              <w:ind w:left="66" w:right="35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00000">
            <w:pPr>
              <w:pStyle w:val="24"/>
              <w:spacing w:before="23"/>
              <w:ind w:left="625" w:firstLine="34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орагнизатор</w:t>
            </w:r>
          </w:p>
        </w:tc>
      </w:tr>
      <w:tr w14:paraId="284DB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00000">
            <w:pPr>
              <w:pStyle w:val="24"/>
              <w:spacing w:before="8"/>
              <w:ind w:left="36" w:right="36" w:firstLine="0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00000">
            <w:pPr>
              <w:pStyle w:val="24"/>
              <w:spacing w:before="2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00000">
            <w:pPr>
              <w:pStyle w:val="24"/>
              <w:spacing w:before="26"/>
              <w:ind w:left="66" w:right="33" w:firstLine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00000">
            <w:pPr>
              <w:pStyle w:val="24"/>
              <w:spacing w:before="5" w:line="240" w:lineRule="auto"/>
              <w:ind w:left="181" w:right="168" w:firstLine="12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</w:t>
            </w:r>
          </w:p>
          <w:p w14:paraId="7F000000">
            <w:pPr>
              <w:pStyle w:val="24"/>
              <w:spacing w:line="271" w:lineRule="exact"/>
              <w:ind w:left="5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14:paraId="80000000">
            <w:pPr>
              <w:pStyle w:val="24"/>
              <w:spacing w:line="272" w:lineRule="exact"/>
              <w:ind w:left="5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286C3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81000000">
            <w:pPr>
              <w:pStyle w:val="24"/>
              <w:spacing w:line="276" w:lineRule="exact"/>
              <w:ind w:left="36" w:right="8" w:firstLine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82000000">
            <w:pPr>
              <w:pStyle w:val="24"/>
              <w:spacing w:before="3" w:line="204" w:lineRule="auto"/>
              <w:ind w:left="0" w:firstLine="4"/>
              <w:rPr>
                <w:sz w:val="24"/>
              </w:rPr>
            </w:pPr>
            <w:r>
              <w:rPr>
                <w:sz w:val="24"/>
              </w:rPr>
              <w:t>Проведение профилактических бесед по противодействию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терроризма:</w:t>
            </w:r>
          </w:p>
          <w:p w14:paraId="83000000">
            <w:pPr>
              <w:pStyle w:val="24"/>
              <w:spacing w:line="204" w:lineRule="auto"/>
              <w:ind w:left="0" w:firstLine="4"/>
              <w:rPr>
                <w:sz w:val="24"/>
              </w:rPr>
            </w:pPr>
            <w:r>
              <w:rPr>
                <w:sz w:val="24"/>
              </w:rPr>
              <w:t>-«Давайте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дружно!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решать </w:t>
            </w:r>
            <w:r>
              <w:rPr>
                <w:spacing w:val="-2"/>
                <w:sz w:val="24"/>
              </w:rPr>
              <w:t>конфликты»;</w:t>
            </w:r>
          </w:p>
          <w:p w14:paraId="84000000">
            <w:pPr>
              <w:pStyle w:val="24"/>
              <w:spacing w:before="17"/>
              <w:rPr>
                <w:sz w:val="24"/>
              </w:rPr>
            </w:pPr>
            <w:r>
              <w:rPr>
                <w:sz w:val="24"/>
              </w:rPr>
              <w:t>-«Учимся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многоликом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85000000">
            <w:pPr>
              <w:pStyle w:val="24"/>
              <w:spacing w:before="35"/>
              <w:ind w:left="66" w:right="34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86000000">
            <w:pPr>
              <w:pStyle w:val="24"/>
              <w:spacing w:line="268" w:lineRule="exact"/>
              <w:ind w:left="11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Кл.руководители</w:t>
            </w:r>
          </w:p>
        </w:tc>
      </w:tr>
      <w:tr w14:paraId="7705F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87000000">
            <w:pPr>
              <w:pStyle w:val="24"/>
              <w:spacing w:before="3"/>
              <w:ind w:left="36" w:right="8" w:firstLine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88000000">
            <w:pPr>
              <w:pStyle w:val="24"/>
              <w:spacing w:before="27"/>
              <w:ind w:left="190" w:firstLine="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14:paraId="89000000">
            <w:pPr>
              <w:pStyle w:val="24"/>
              <w:spacing w:before="44"/>
              <w:rPr>
                <w:sz w:val="24"/>
              </w:rPr>
            </w:pPr>
            <w:r>
              <w:rPr>
                <w:sz w:val="24"/>
              </w:rPr>
              <w:t>«Чрезвычайные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ситуации»,</w:t>
            </w:r>
          </w:p>
          <w:p w14:paraId="8A000000">
            <w:pPr>
              <w:pStyle w:val="24"/>
              <w:ind w:left="190" w:firstLine="0"/>
              <w:rPr>
                <w:sz w:val="24"/>
              </w:rPr>
            </w:pPr>
            <w:r>
              <w:rPr>
                <w:sz w:val="24"/>
              </w:rPr>
              <w:t>-«Знаю.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Умею. Делаю»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8B000000">
            <w:pPr>
              <w:pStyle w:val="24"/>
              <w:spacing w:before="3"/>
              <w:ind w:left="722" w:right="361" w:hanging="112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8C000000">
            <w:pPr>
              <w:pStyle w:val="24"/>
              <w:spacing w:before="1" w:line="228" w:lineRule="auto"/>
              <w:ind w:left="625" w:right="689" w:firstLine="88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14:paraId="5F712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8D000000">
            <w:pPr>
              <w:pStyle w:val="24"/>
              <w:spacing w:before="147"/>
              <w:ind w:left="36" w:right="8" w:firstLine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8E000000">
            <w:pPr>
              <w:pStyle w:val="24"/>
              <w:spacing w:before="26" w:line="27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месячника патриотического воспитания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8F000000">
            <w:pPr>
              <w:pStyle w:val="24"/>
              <w:spacing w:before="26" w:line="276" w:lineRule="auto"/>
              <w:ind w:left="794" w:right="361" w:hanging="452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90000000">
            <w:pPr>
              <w:pStyle w:val="24"/>
              <w:spacing w:before="26" w:line="264" w:lineRule="auto"/>
              <w:ind w:left="16" w:right="4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</w:p>
          <w:p w14:paraId="91000000">
            <w:pPr>
              <w:pStyle w:val="24"/>
              <w:spacing w:line="269" w:lineRule="exact"/>
              <w:ind w:left="17" w:right="4" w:firstLin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6AA7F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92000000">
            <w:pPr>
              <w:pStyle w:val="24"/>
              <w:spacing w:before="231"/>
              <w:ind w:left="36" w:right="8" w:firstLine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93000000">
            <w:pPr>
              <w:pStyle w:val="24"/>
              <w:spacing w:before="3"/>
              <w:rPr>
                <w:sz w:val="24"/>
              </w:rPr>
            </w:pPr>
            <w:r>
              <w:rPr>
                <w:sz w:val="24"/>
              </w:rPr>
              <w:t>Информационный стенд для родителей по информирование о законодательной базе по противодействию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экстремизму, инструкциями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экстремизма,</w:t>
            </w:r>
          </w:p>
          <w:p w14:paraId="94000000">
            <w:pPr>
              <w:pStyle w:val="24"/>
              <w:spacing w:before="24" w:line="275" w:lineRule="exact"/>
              <w:rPr>
                <w:sz w:val="24"/>
              </w:rPr>
            </w:pPr>
            <w:r>
              <w:rPr>
                <w:sz w:val="24"/>
              </w:rPr>
              <w:t>терроризма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95000000">
            <w:pPr>
              <w:pStyle w:val="24"/>
              <w:spacing w:before="271"/>
              <w:ind w:left="66" w:right="32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96000000">
            <w:pPr>
              <w:pStyle w:val="24"/>
              <w:spacing w:before="263"/>
              <w:ind w:left="113" w:right="94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</w:t>
            </w:r>
            <w:r>
              <w:rPr>
                <w:spacing w:val="-2"/>
                <w:sz w:val="24"/>
              </w:rPr>
              <w:t xml:space="preserve">антитеррористическую </w:t>
            </w:r>
            <w:r>
              <w:rPr>
                <w:sz w:val="24"/>
              </w:rPr>
              <w:t>безопасность в школе</w:t>
            </w:r>
          </w:p>
        </w:tc>
      </w:tr>
      <w:tr w14:paraId="3C140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9700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98000000">
            <w:pPr>
              <w:pStyle w:val="24"/>
              <w:tabs>
                <w:tab w:val="left" w:pos="1469"/>
                <w:tab w:val="left" w:pos="3451"/>
                <w:tab w:val="left" w:pos="5122"/>
              </w:tabs>
              <w:spacing w:before="3"/>
              <w:ind w:left="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инструктажей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по темам:</w:t>
            </w:r>
          </w:p>
          <w:p w14:paraId="99000000">
            <w:pPr>
              <w:pStyle w:val="24"/>
              <w:tabs>
                <w:tab w:val="left" w:pos="1321"/>
                <w:tab w:val="left" w:pos="1933"/>
                <w:tab w:val="left" w:pos="3544"/>
              </w:tabs>
              <w:ind w:left="2" w:right="1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обнаружении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подозрительных </w:t>
            </w:r>
            <w:r>
              <w:rPr>
                <w:sz w:val="24"/>
              </w:rPr>
              <w:t>взрывоопасных предметов»;</w:t>
            </w:r>
          </w:p>
          <w:p w14:paraId="9A000000">
            <w:pPr>
              <w:pStyle w:val="24"/>
              <w:ind w:left="2" w:firstLine="0"/>
              <w:rPr>
                <w:sz w:val="24"/>
              </w:rPr>
            </w:pPr>
            <w:r>
              <w:rPr>
                <w:sz w:val="24"/>
              </w:rPr>
              <w:t>«Действия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акта»;</w:t>
            </w:r>
          </w:p>
          <w:p w14:paraId="9B000000">
            <w:pPr>
              <w:pStyle w:val="24"/>
              <w:spacing w:line="270" w:lineRule="atLeast"/>
              <w:ind w:left="2" w:firstLine="0"/>
              <w:rPr>
                <w:sz w:val="24"/>
              </w:rPr>
            </w:pPr>
            <w:r>
              <w:rPr>
                <w:sz w:val="24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9C000000">
            <w:pPr>
              <w:pStyle w:val="24"/>
              <w:spacing w:before="3"/>
              <w:ind w:left="66" w:right="67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9D000000">
            <w:pPr>
              <w:pStyle w:val="24"/>
              <w:spacing w:before="3"/>
              <w:ind w:left="13" w:right="17" w:firstLine="0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 </w:t>
            </w:r>
            <w:r>
              <w:rPr>
                <w:spacing w:val="-4"/>
                <w:sz w:val="24"/>
              </w:rPr>
              <w:t>ОБЗР</w:t>
            </w:r>
          </w:p>
          <w:p w14:paraId="9E000000">
            <w:pPr>
              <w:pStyle w:val="24"/>
              <w:ind w:left="13" w:righ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7026A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9F000000">
            <w:pPr>
              <w:pStyle w:val="24"/>
              <w:ind w:left="36" w:right="32" w:firstLine="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0000000">
            <w:pPr>
              <w:pStyle w:val="24"/>
              <w:ind w:left="2"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Реализация в учебном процессе, на уроках ОДНКР\ОРКСЭ, ОБЖ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1000000">
            <w:pPr>
              <w:pStyle w:val="24"/>
              <w:spacing w:line="274" w:lineRule="exact"/>
              <w:ind w:left="66" w:right="64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2000000">
            <w:pPr>
              <w:pStyle w:val="24"/>
              <w:spacing w:line="274" w:lineRule="exact"/>
              <w:ind w:left="109" w:firstLine="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14:paraId="1AC342EF">
      <w:pPr>
        <w:sectPr>
          <w:type w:val="continuous"/>
          <w:pgSz w:w="11920" w:h="16840"/>
          <w:pgMar w:top="440" w:right="425" w:bottom="280" w:left="425" w:header="720" w:footer="720" w:gutter="0"/>
          <w:cols w:space="720" w:num="1"/>
        </w:sectPr>
      </w:pPr>
    </w:p>
    <w:tbl>
      <w:tblPr>
        <w:tblStyle w:val="31"/>
        <w:tblW w:w="0" w:type="auto"/>
        <w:tblInd w:w="2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5242"/>
        <w:gridCol w:w="2310"/>
        <w:gridCol w:w="2578"/>
      </w:tblGrid>
      <w:tr w14:paraId="432FF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4000000">
            <w:pPr>
              <w:pStyle w:val="24"/>
              <w:ind w:left="36" w:right="32" w:firstLine="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5000000">
            <w:pPr>
              <w:pStyle w:val="24"/>
              <w:ind w:left="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6000000">
            <w:pPr>
              <w:pStyle w:val="24"/>
              <w:spacing w:line="275" w:lineRule="exact"/>
              <w:ind w:left="66" w:right="64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7000000">
            <w:pPr>
              <w:pStyle w:val="24"/>
              <w:spacing w:line="275" w:lineRule="exact"/>
              <w:ind w:left="13" w:right="15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14:paraId="664FE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8000000">
            <w:pPr>
              <w:pStyle w:val="24"/>
              <w:ind w:left="36" w:right="32" w:firstLine="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9000000">
            <w:pPr>
              <w:pStyle w:val="24"/>
              <w:ind w:left="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противодействию экстремизму и терроризму.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A000000">
            <w:pPr>
              <w:pStyle w:val="24"/>
              <w:ind w:left="294" w:right="292" w:hanging="2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 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работы класса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B000000">
            <w:pPr>
              <w:pStyle w:val="24"/>
              <w:spacing w:line="275" w:lineRule="exact"/>
              <w:ind w:left="13" w:righ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59F62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C000000">
            <w:pPr>
              <w:pStyle w:val="24"/>
              <w:ind w:left="36" w:right="32" w:firstLine="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AD000000">
            <w:pPr>
              <w:pStyle w:val="24"/>
              <w:spacing w:line="275" w:lineRule="exact"/>
              <w:ind w:left="2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темам:</w:t>
            </w:r>
          </w:p>
          <w:p w14:paraId="AE000000">
            <w:pPr>
              <w:pStyle w:val="24"/>
              <w:ind w:left="2" w:firstLine="0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насилия»</w:t>
            </w:r>
          </w:p>
          <w:p w14:paraId="AF000000">
            <w:pPr>
              <w:pStyle w:val="24"/>
              <w:ind w:left="2" w:firstLine="0"/>
              <w:rPr>
                <w:sz w:val="24"/>
              </w:rPr>
            </w:pPr>
            <w:r>
              <w:rPr>
                <w:sz w:val="24"/>
              </w:rPr>
              <w:t>«Литература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0000000">
            <w:pPr>
              <w:pStyle w:val="24"/>
              <w:ind w:left="734" w:right="728" w:firstLine="15"/>
              <w:rPr>
                <w:sz w:val="24"/>
              </w:rPr>
            </w:pPr>
            <w:r>
              <w:rPr>
                <w:spacing w:val="-2"/>
                <w:sz w:val="24"/>
              </w:rPr>
              <w:t>октябрь февраль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1000000">
            <w:pPr>
              <w:pStyle w:val="24"/>
              <w:spacing w:line="275" w:lineRule="exact"/>
              <w:ind w:left="13" w:right="14" w:firstLin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14:paraId="03E65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2000000">
            <w:pPr>
              <w:pStyle w:val="24"/>
              <w:ind w:left="36" w:right="32" w:firstLine="0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3000000">
            <w:pPr>
              <w:pStyle w:val="24"/>
              <w:tabs>
                <w:tab w:val="left" w:pos="1473"/>
                <w:tab w:val="left" w:pos="2435"/>
                <w:tab w:val="left" w:pos="2907"/>
              </w:tabs>
              <w:spacing w:before="3"/>
              <w:ind w:left="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антитеррористической защищенности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4000000">
            <w:pPr>
              <w:pStyle w:val="24"/>
              <w:spacing w:before="3"/>
              <w:ind w:left="66" w:right="60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5000000">
            <w:pPr>
              <w:pStyle w:val="24"/>
              <w:spacing w:before="3"/>
              <w:ind w:left="13" w:right="13" w:firstLin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14:paraId="64F89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108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6000000">
            <w:pPr>
              <w:pStyle w:val="24"/>
              <w:ind w:left="1932" w:hanging="116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учащихся, по предупреждению и противодействию экстремистской деятельности</w:t>
            </w:r>
          </w:p>
        </w:tc>
      </w:tr>
      <w:tr w14:paraId="3DBC1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700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8000000">
            <w:pPr>
              <w:pStyle w:val="24"/>
              <w:ind w:left="2" w:right="101" w:firstLine="0"/>
              <w:rPr>
                <w:sz w:val="24"/>
              </w:rPr>
            </w:pPr>
            <w:r>
              <w:rPr>
                <w:sz w:val="24"/>
              </w:rPr>
              <w:t>Проведение Дня против экстремизма и терроризма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тренировочных эвакуаций учащихся и работников школы.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9000000">
            <w:pPr>
              <w:pStyle w:val="24"/>
              <w:ind w:left="958" w:right="361" w:hanging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A000000">
            <w:pPr>
              <w:pStyle w:val="24"/>
              <w:spacing w:line="275" w:lineRule="exact"/>
              <w:ind w:left="13" w:right="15" w:firstLine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14:paraId="610B9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2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B00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C000000">
            <w:pPr>
              <w:pStyle w:val="24"/>
              <w:ind w:left="2" w:right="101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экстремистских проявлений в молодежной среде» (с приглашением сотрудника полиции)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D000000">
            <w:pPr>
              <w:pStyle w:val="24"/>
              <w:spacing w:line="275" w:lineRule="exact"/>
              <w:ind w:left="66" w:right="65" w:firstLin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E000000">
            <w:pPr>
              <w:pStyle w:val="24"/>
              <w:spacing w:line="275" w:lineRule="exact"/>
              <w:ind w:left="13" w:righ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14:paraId="01872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BF000000">
            <w:pPr>
              <w:pStyle w:val="24"/>
              <w:spacing w:before="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0000000">
            <w:pPr>
              <w:pStyle w:val="24"/>
              <w:spacing w:before="3"/>
              <w:ind w:left="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1000000">
            <w:pPr>
              <w:pStyle w:val="24"/>
              <w:spacing w:before="3"/>
              <w:ind w:left="258" w:right="79" w:firstLine="160"/>
              <w:rPr>
                <w:sz w:val="24"/>
              </w:rPr>
            </w:pPr>
            <w:r>
              <w:rPr>
                <w:sz w:val="24"/>
              </w:rPr>
              <w:t>В течение года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2000000">
            <w:pPr>
              <w:pStyle w:val="24"/>
              <w:spacing w:before="3"/>
              <w:ind w:left="13" w:righ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14:paraId="06076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300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4000000">
            <w:pPr>
              <w:pStyle w:val="24"/>
              <w:spacing w:before="3"/>
              <w:ind w:left="2" w:firstLine="0"/>
              <w:rPr>
                <w:sz w:val="24"/>
              </w:rPr>
            </w:pPr>
            <w:r>
              <w:rPr>
                <w:sz w:val="24"/>
              </w:rPr>
              <w:t>Участие в социально- психологическом тестировании,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 личностных свойств толерантности у учащихся.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5000000">
            <w:pPr>
              <w:pStyle w:val="24"/>
              <w:spacing w:before="3"/>
              <w:ind w:left="67" w:right="1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Уч.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6000000">
            <w:pPr>
              <w:pStyle w:val="24"/>
              <w:spacing w:before="3"/>
              <w:ind w:left="13" w:righ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14:paraId="25AD0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700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8000000">
            <w:pPr>
              <w:pStyle w:val="24"/>
              <w:spacing w:line="275" w:lineRule="exact"/>
              <w:ind w:left="2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C9000000">
            <w:pPr>
              <w:pStyle w:val="24"/>
              <w:ind w:left="2" w:firstLine="0"/>
              <w:rPr>
                <w:sz w:val="24"/>
              </w:rPr>
            </w:pPr>
            <w:r>
              <w:rPr>
                <w:sz w:val="24"/>
              </w:rPr>
              <w:t>областных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 экстремизма, идеологии терроризма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A000000">
            <w:pPr>
              <w:pStyle w:val="24"/>
              <w:spacing w:line="275" w:lineRule="exact"/>
              <w:ind w:left="66" w:right="67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B000000">
            <w:pPr>
              <w:pStyle w:val="24"/>
              <w:ind w:left="137" w:right="13" w:hanging="1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учителя- предметники</w:t>
            </w:r>
          </w:p>
        </w:tc>
      </w:tr>
      <w:tr w14:paraId="532C0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08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C000000">
            <w:pPr>
              <w:pStyle w:val="24"/>
              <w:ind w:left="3348" w:right="88" w:hanging="3262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сотрудниками школы, родительской общественностью</w:t>
            </w:r>
          </w:p>
        </w:tc>
      </w:tr>
      <w:tr w14:paraId="57B69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D00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E000000">
            <w:pPr>
              <w:pStyle w:val="24"/>
              <w:ind w:left="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</w:t>
            </w:r>
            <w:r>
              <w:rPr>
                <w:spacing w:val="-2"/>
                <w:sz w:val="24"/>
              </w:rPr>
              <w:t>опасности.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CF000000">
            <w:pPr>
              <w:pStyle w:val="24"/>
              <w:spacing w:line="275" w:lineRule="exact"/>
              <w:ind w:left="66" w:right="60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D0000000">
            <w:pPr>
              <w:pStyle w:val="24"/>
              <w:spacing w:line="275" w:lineRule="exact"/>
              <w:ind w:left="13" w:right="13" w:firstLin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14:paraId="4E9A523D">
      <w:pPr>
        <w:sectPr>
          <w:type w:val="continuous"/>
          <w:pgSz w:w="11920" w:h="16840"/>
          <w:pgMar w:top="440" w:right="425" w:bottom="280" w:left="425" w:header="720" w:footer="720" w:gutter="0"/>
          <w:cols w:space="720" w:num="1"/>
        </w:sectPr>
      </w:pPr>
    </w:p>
    <w:tbl>
      <w:tblPr>
        <w:tblStyle w:val="31"/>
        <w:tblW w:w="0" w:type="auto"/>
        <w:tblInd w:w="2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5242"/>
        <w:gridCol w:w="2310"/>
        <w:gridCol w:w="2578"/>
      </w:tblGrid>
      <w:tr w14:paraId="0AF9D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D200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D3000000">
            <w:pPr>
              <w:pStyle w:val="24"/>
              <w:spacing w:line="275" w:lineRule="exact"/>
              <w:ind w:left="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D4000000">
            <w:pPr>
              <w:pStyle w:val="24"/>
              <w:spacing w:line="275" w:lineRule="exact"/>
              <w:ind w:left="66" w:right="60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D5000000">
            <w:pPr>
              <w:pStyle w:val="24"/>
              <w:spacing w:line="275" w:lineRule="exact"/>
              <w:ind w:left="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14:paraId="31088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D600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D7000000">
            <w:pPr>
              <w:pStyle w:val="24"/>
              <w:tabs>
                <w:tab w:val="left" w:pos="3797"/>
              </w:tabs>
              <w:ind w:left="2"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родительских собраний по </w:t>
            </w:r>
            <w:r>
              <w:rPr>
                <w:spacing w:val="-2"/>
                <w:sz w:val="24"/>
              </w:rPr>
              <w:t>обеспечению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антитеррористической защищенности ОУ, активного их участия в воспитании бдительности, ответственности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личную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коллективную</w:t>
            </w:r>
          </w:p>
          <w:p w14:paraId="D8000000">
            <w:pPr>
              <w:pStyle w:val="24"/>
              <w:spacing w:line="255" w:lineRule="exact"/>
              <w:ind w:left="2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D9000000">
            <w:pPr>
              <w:pStyle w:val="24"/>
              <w:ind w:left="294" w:right="292" w:hanging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течение года 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DA000000">
            <w:pPr>
              <w:pStyle w:val="24"/>
              <w:ind w:left="45" w:firstLine="60"/>
              <w:rPr>
                <w:sz w:val="24"/>
              </w:rPr>
            </w:pPr>
            <w:r>
              <w:rPr>
                <w:sz w:val="24"/>
              </w:rPr>
              <w:t>Зам.директора по АХЧ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48752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DB00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DC000000">
            <w:pPr>
              <w:pStyle w:val="24"/>
              <w:spacing w:before="3"/>
              <w:ind w:left="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буклетов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 и учащихся по повышению информационной грамотности по вопросам современных религиозных течений (молодежных субкультур)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DD000000">
            <w:pPr>
              <w:pStyle w:val="24"/>
              <w:spacing w:before="3"/>
              <w:ind w:left="66" w:right="60" w:firstLine="0"/>
              <w:jc w:val="center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DE000000">
            <w:pPr>
              <w:pStyle w:val="24"/>
              <w:spacing w:before="3"/>
              <w:ind w:left="369" w:right="186" w:hanging="12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 Педагог психолог</w:t>
            </w:r>
          </w:p>
        </w:tc>
      </w:tr>
      <w:tr w14:paraId="5ED35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08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DF000000">
            <w:pPr>
              <w:pStyle w:val="24"/>
              <w:spacing w:line="275" w:lineRule="exact"/>
              <w:ind w:left="4" w:right="65" w:firstLine="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защищенности</w:t>
            </w:r>
          </w:p>
        </w:tc>
      </w:tr>
      <w:tr w14:paraId="1B2E2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E0000000">
            <w:pPr>
              <w:pStyle w:val="24"/>
              <w:spacing w:before="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E1000000">
            <w:pPr>
              <w:pStyle w:val="24"/>
              <w:spacing w:before="3"/>
              <w:ind w:left="2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E2000000">
            <w:pPr>
              <w:pStyle w:val="24"/>
              <w:spacing w:before="3"/>
              <w:ind w:left="66" w:right="62" w:firstLin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E3000000">
            <w:pPr>
              <w:pStyle w:val="24"/>
              <w:spacing w:before="3"/>
              <w:ind w:left="321" w:right="32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Дежурный администратор, </w:t>
            </w:r>
            <w:r>
              <w:rPr>
                <w:sz w:val="24"/>
              </w:rPr>
              <w:t>дежурный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</w:tr>
      <w:tr w14:paraId="07685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E400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E5000000">
            <w:pPr>
              <w:pStyle w:val="24"/>
              <w:spacing w:before="2"/>
              <w:ind w:left="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администрации,</w:t>
            </w:r>
          </w:p>
          <w:p w14:paraId="E6000000">
            <w:pPr>
              <w:pStyle w:val="24"/>
              <w:ind w:left="2" w:firstLine="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E7000000">
            <w:pPr>
              <w:pStyle w:val="24"/>
              <w:spacing w:before="2"/>
              <w:ind w:left="66" w:right="60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E8000000">
            <w:pPr>
              <w:pStyle w:val="24"/>
              <w:spacing w:before="2"/>
              <w:ind w:left="13" w:right="13" w:firstLin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14:paraId="E9000000">
            <w:pPr>
              <w:pStyle w:val="24"/>
              <w:ind w:left="13" w:right="14" w:firstLine="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14:paraId="4B760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EA00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EB000000">
            <w:pPr>
              <w:pStyle w:val="24"/>
              <w:spacing w:line="275" w:lineRule="exact"/>
              <w:ind w:left="2" w:firstLine="0"/>
              <w:jc w:val="both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  <w:p w14:paraId="EC000000">
            <w:pPr>
              <w:pStyle w:val="24"/>
              <w:ind w:left="2" w:firstLine="0"/>
              <w:jc w:val="both"/>
              <w:rPr>
                <w:sz w:val="24"/>
              </w:rPr>
            </w:pPr>
            <w:r>
              <w:rPr>
                <w:sz w:val="24"/>
              </w:rPr>
              <w:t>обнаружения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  <w:p w14:paraId="ED000000">
            <w:pPr>
              <w:pStyle w:val="24"/>
              <w:ind w:left="2" w:firstLine="0"/>
              <w:jc w:val="both"/>
              <w:rPr>
                <w:sz w:val="24"/>
              </w:rPr>
            </w:pPr>
            <w:r>
              <w:rPr>
                <w:sz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EE000000">
            <w:pPr>
              <w:pStyle w:val="24"/>
              <w:spacing w:line="275" w:lineRule="exact"/>
              <w:ind w:left="66" w:right="62" w:firstLin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EF000000">
            <w:pPr>
              <w:pStyle w:val="24"/>
              <w:ind w:left="477" w:right="478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Дежурный администратор,</w:t>
            </w:r>
          </w:p>
          <w:p w14:paraId="F0000000">
            <w:pPr>
              <w:pStyle w:val="24"/>
              <w:ind w:left="13" w:right="17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АХЧ, </w:t>
            </w:r>
            <w:r>
              <w:rPr>
                <w:spacing w:val="-2"/>
                <w:sz w:val="24"/>
              </w:rPr>
              <w:t>сторож</w:t>
            </w:r>
          </w:p>
        </w:tc>
      </w:tr>
      <w:tr w14:paraId="55AAF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F100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F2000000">
            <w:pPr>
              <w:pStyle w:val="24"/>
              <w:ind w:left="2" w:firstLine="0"/>
              <w:rPr>
                <w:sz w:val="24"/>
              </w:rPr>
            </w:pPr>
            <w:r>
              <w:rPr>
                <w:sz w:val="24"/>
              </w:rPr>
              <w:t>Проведение наблюдения за автотранспортом, припаркованном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близости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 здания школы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F3000000">
            <w:pPr>
              <w:pStyle w:val="24"/>
              <w:spacing w:line="275" w:lineRule="exact"/>
              <w:ind w:left="66" w:right="66" w:firstLine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F4000000">
            <w:pPr>
              <w:pStyle w:val="24"/>
              <w:ind w:left="477" w:right="478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Дежурный администратор,</w:t>
            </w:r>
          </w:p>
          <w:p w14:paraId="F5000000">
            <w:pPr>
              <w:pStyle w:val="24"/>
              <w:ind w:left="13" w:righ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АХЧ., </w:t>
            </w:r>
            <w:r>
              <w:rPr>
                <w:spacing w:val="-2"/>
                <w:sz w:val="24"/>
              </w:rPr>
              <w:t>сторож</w:t>
            </w:r>
          </w:p>
        </w:tc>
      </w:tr>
      <w:tr w14:paraId="2B2F5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F6000000">
            <w:pPr>
              <w:pStyle w:val="24"/>
              <w:spacing w:before="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F7000000">
            <w:pPr>
              <w:pStyle w:val="24"/>
              <w:spacing w:before="3"/>
              <w:ind w:left="2" w:firstLine="0"/>
              <w:rPr>
                <w:sz w:val="24"/>
              </w:rPr>
            </w:pPr>
            <w:r>
              <w:rPr>
                <w:sz w:val="24"/>
              </w:rPr>
              <w:t>Проведение проверок состояния эвакуационных выходов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(исправность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дверных замков, незагроможденность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проходов)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F8000000">
            <w:pPr>
              <w:pStyle w:val="24"/>
              <w:spacing w:before="3"/>
              <w:ind w:left="66" w:right="60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F9000000">
            <w:pPr>
              <w:pStyle w:val="24"/>
              <w:spacing w:before="3"/>
              <w:ind w:left="0" w:right="77" w:firstLine="0"/>
              <w:jc w:val="righ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АХЧ.</w:t>
            </w:r>
          </w:p>
        </w:tc>
      </w:tr>
      <w:tr w14:paraId="77466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FA00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FB000000">
            <w:pPr>
              <w:pStyle w:val="24"/>
              <w:spacing w:before="3"/>
              <w:ind w:left="2" w:right="563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сигнализации, </w:t>
            </w:r>
            <w:r>
              <w:rPr>
                <w:spacing w:val="-2"/>
                <w:sz w:val="24"/>
              </w:rPr>
              <w:t>видеонаблюдения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FC000000">
            <w:pPr>
              <w:pStyle w:val="24"/>
              <w:spacing w:before="3"/>
              <w:ind w:left="66" w:right="60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FD000000">
            <w:pPr>
              <w:pStyle w:val="24"/>
              <w:spacing w:before="3"/>
              <w:ind w:left="0" w:right="77" w:firstLine="0"/>
              <w:jc w:val="righ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АХЧ.</w:t>
            </w:r>
          </w:p>
        </w:tc>
      </w:tr>
      <w:tr w14:paraId="30CB0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FE00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FF000000">
            <w:pPr>
              <w:pStyle w:val="24"/>
              <w:ind w:left="2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соблюдению режима безопасности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10000">
            <w:pPr>
              <w:pStyle w:val="24"/>
              <w:spacing w:line="275" w:lineRule="exact"/>
              <w:ind w:left="66" w:right="60" w:firstLine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10000">
            <w:pPr>
              <w:pStyle w:val="24"/>
              <w:spacing w:line="275" w:lineRule="exact"/>
              <w:ind w:left="0" w:right="77" w:firstLine="0"/>
              <w:jc w:val="righ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АХЧ.</w:t>
            </w:r>
          </w:p>
        </w:tc>
      </w:tr>
    </w:tbl>
    <w:p w14:paraId="21638F44">
      <w:pPr>
        <w:sectPr>
          <w:type w:val="continuous"/>
          <w:pgSz w:w="11920" w:h="16840"/>
          <w:pgMar w:top="440" w:right="425" w:bottom="280" w:left="425" w:header="720" w:footer="720" w:gutter="0"/>
          <w:cols w:space="720" w:num="1"/>
        </w:sectPr>
      </w:pPr>
    </w:p>
    <w:tbl>
      <w:tblPr>
        <w:tblStyle w:val="31"/>
        <w:tblW w:w="0" w:type="auto"/>
        <w:tblInd w:w="2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5242"/>
        <w:gridCol w:w="2310"/>
        <w:gridCol w:w="2578"/>
      </w:tblGrid>
      <w:tr w14:paraId="6A2A5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10000">
            <w:pPr>
              <w:pStyle w:val="24"/>
              <w:ind w:left="36" w:right="37" w:firstLine="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5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010000">
            <w:pPr>
              <w:pStyle w:val="24"/>
              <w:ind w:left="2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Освещение проводимых мероприятий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терроризма, экстремизма на сайте и соц. страницах школы.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10000">
            <w:pPr>
              <w:pStyle w:val="24"/>
              <w:spacing w:line="275" w:lineRule="exact"/>
              <w:ind w:left="358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10000">
            <w:pPr>
              <w:pStyle w:val="24"/>
              <w:ind w:left="85" w:right="84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Администратор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соц. </w:t>
            </w:r>
            <w:r>
              <w:rPr>
                <w:spacing w:val="-4"/>
                <w:sz w:val="24"/>
              </w:rPr>
              <w:t>сети</w:t>
            </w:r>
          </w:p>
        </w:tc>
      </w:tr>
    </w:tbl>
    <w:p w14:paraId="07010000">
      <w:pPr>
        <w:pStyle w:val="13"/>
        <w:spacing w:before="146"/>
        <w:ind w:left="0" w:firstLine="0"/>
      </w:pPr>
    </w:p>
    <w:p w14:paraId="08010000">
      <w:pPr>
        <w:pStyle w:val="2"/>
        <w:ind w:left="3112" w:firstLine="0"/>
        <w:rPr>
          <w:u w:val="none"/>
        </w:rPr>
      </w:pPr>
      <w:r>
        <w:rPr>
          <w:u w:val="single"/>
        </w:rPr>
        <w:t>Результаты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плана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мероприятий.</w:t>
      </w:r>
    </w:p>
    <w:p w14:paraId="09010000">
      <w:pPr>
        <w:pStyle w:val="30"/>
        <w:numPr>
          <w:ilvl w:val="0"/>
          <w:numId w:val="1"/>
        </w:numPr>
        <w:tabs>
          <w:tab w:val="left" w:pos="1438"/>
        </w:tabs>
        <w:spacing w:before="17" w:line="228" w:lineRule="auto"/>
        <w:ind w:left="0" w:right="82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профилактике </w:t>
      </w:r>
      <w:r>
        <w:rPr>
          <w:spacing w:val="-2"/>
          <w:sz w:val="24"/>
        </w:rPr>
        <w:t>экстремизма.</w:t>
      </w:r>
    </w:p>
    <w:p w14:paraId="0A010000">
      <w:pPr>
        <w:pStyle w:val="30"/>
        <w:numPr>
          <w:ilvl w:val="0"/>
          <w:numId w:val="1"/>
        </w:numPr>
        <w:tabs>
          <w:tab w:val="left" w:pos="1438"/>
        </w:tabs>
        <w:spacing w:before="23" w:line="228" w:lineRule="auto"/>
        <w:ind w:left="0" w:right="81" w:firstLine="0"/>
        <w:rPr>
          <w:sz w:val="24"/>
        </w:rPr>
      </w:pPr>
      <w:r>
        <w:rPr>
          <w:sz w:val="24"/>
        </w:rPr>
        <w:t>Распространение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терпимости в среде воспитанников.</w:t>
      </w:r>
    </w:p>
    <w:p w14:paraId="0B010000">
      <w:pPr>
        <w:pStyle w:val="30"/>
        <w:numPr>
          <w:ilvl w:val="0"/>
          <w:numId w:val="1"/>
        </w:numPr>
        <w:tabs>
          <w:tab w:val="left" w:pos="1438"/>
          <w:tab w:val="left" w:pos="3187"/>
          <w:tab w:val="left" w:pos="5376"/>
          <w:tab w:val="left" w:pos="6865"/>
          <w:tab w:val="left" w:pos="8325"/>
          <w:tab w:val="left" w:pos="9317"/>
        </w:tabs>
        <w:spacing w:before="28" w:line="228" w:lineRule="auto"/>
        <w:ind w:left="0" w:right="86" w:firstLine="0"/>
        <w:rPr>
          <w:sz w:val="24"/>
        </w:rPr>
      </w:pPr>
      <w:r>
        <w:rPr>
          <w:spacing w:val="-2"/>
          <w:sz w:val="24"/>
        </w:rPr>
        <w:t>Гармонизация</w:t>
      </w:r>
      <w:r>
        <w:rPr>
          <w:sz w:val="24"/>
        </w:rPr>
        <w:tab/>
      </w:r>
      <w:r>
        <w:rPr>
          <w:spacing w:val="-2"/>
          <w:sz w:val="24"/>
        </w:rPr>
        <w:t>межнациональных</w:t>
      </w:r>
      <w:r>
        <w:rPr>
          <w:sz w:val="24"/>
        </w:rPr>
        <w:tab/>
      </w:r>
      <w:r>
        <w:rPr>
          <w:spacing w:val="-2"/>
          <w:sz w:val="24"/>
        </w:rPr>
        <w:t>отношений,</w:t>
      </w:r>
      <w:r>
        <w:rPr>
          <w:sz w:val="24"/>
        </w:rPr>
        <w:tab/>
      </w: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этносоциальной комфортности.</w:t>
      </w:r>
    </w:p>
    <w:p w14:paraId="0C010000">
      <w:pPr>
        <w:pStyle w:val="30"/>
        <w:numPr>
          <w:ilvl w:val="0"/>
          <w:numId w:val="1"/>
        </w:numPr>
        <w:tabs>
          <w:tab w:val="left" w:pos="1438"/>
        </w:tabs>
        <w:spacing w:before="21" w:line="228" w:lineRule="auto"/>
        <w:ind w:left="0" w:right="7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ко</w:t>
      </w:r>
      <w:r>
        <w:rPr>
          <w:spacing w:val="80"/>
          <w:sz w:val="24"/>
        </w:rPr>
        <w:t xml:space="preserve"> </w:t>
      </w:r>
      <w:r>
        <w:rPr>
          <w:sz w:val="24"/>
        </w:rPr>
        <w:t>всем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факторам</w:t>
      </w:r>
      <w:r>
        <w:rPr>
          <w:spacing w:val="80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 толерантного сознания, позитивных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этнических сообществ.</w:t>
      </w:r>
    </w:p>
    <w:p w14:paraId="6EFBE2E0">
      <w:pPr>
        <w:pStyle w:val="13"/>
        <w:ind w:left="95" w:right="49" w:firstLine="0"/>
        <w:rPr>
          <w:rFonts w:hint="default"/>
          <w:lang w:val="ru-RU"/>
        </w:rPr>
        <w:sectPr>
          <w:type w:val="continuous"/>
          <w:pgSz w:w="11920" w:h="16840"/>
          <w:pgMar w:top="440" w:right="425" w:bottom="280" w:left="425" w:header="720" w:footer="720" w:gutter="0"/>
          <w:cols w:space="720" w:num="1"/>
        </w:sectPr>
      </w:pPr>
      <w:r>
        <w:t>Формирование единого информационного пространства для пропаганды и распространения на территории</w:t>
      </w:r>
      <w:r>
        <w:rPr>
          <w:spacing w:val="-4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идей</w:t>
      </w:r>
      <w:r>
        <w:rPr>
          <w:spacing w:val="-4"/>
        </w:rPr>
        <w:t xml:space="preserve"> </w:t>
      </w:r>
      <w:r>
        <w:t>толерантности,</w:t>
      </w:r>
      <w:r>
        <w:rPr>
          <w:spacing w:val="-3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солидарности,</w:t>
      </w:r>
      <w:r>
        <w:rPr>
          <w:spacing w:val="-3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 культурам</w:t>
      </w:r>
      <w:r>
        <w:rPr>
          <w:rFonts w:hint="default"/>
          <w:lang w:val="ru-RU"/>
        </w:rPr>
        <w:t>.</w:t>
      </w:r>
      <w:bookmarkStart w:id="0" w:name="_GoBack"/>
      <w:bookmarkEnd w:id="0"/>
    </w:p>
    <w:p w14:paraId="13010000">
      <w:pPr>
        <w:pStyle w:val="13"/>
        <w:spacing w:before="59"/>
        <w:ind w:left="0" w:leftChars="0" w:right="76" w:firstLine="0" w:firstLineChars="0"/>
        <w:jc w:val="both"/>
        <w:rPr>
          <w:rFonts w:hint="default"/>
          <w:lang w:val="ru-RU"/>
        </w:rPr>
      </w:pPr>
    </w:p>
    <w:sectPr>
      <w:pgSz w:w="11920" w:h="16840"/>
      <w:pgMar w:top="1080" w:right="425" w:bottom="280" w:left="42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275" w:hanging="164"/>
      </w:pPr>
      <w:rPr>
        <w:rFonts w:ascii="Times New Roman" w:hAnsi="Times New Roman"/>
        <w:b w:val="0"/>
        <w:i w:val="0"/>
        <w:spacing w:val="0"/>
        <w:sz w:val="28"/>
      </w:rPr>
    </w:lvl>
    <w:lvl w:ilvl="1" w:tentative="0">
      <w:start w:val="0"/>
      <w:numFmt w:val="bullet"/>
      <w:lvlText w:val="•"/>
      <w:lvlJc w:val="left"/>
      <w:pPr>
        <w:ind w:left="2258" w:hanging="164"/>
      </w:pPr>
    </w:lvl>
    <w:lvl w:ilvl="2" w:tentative="0">
      <w:start w:val="0"/>
      <w:numFmt w:val="bullet"/>
      <w:lvlText w:val="•"/>
      <w:lvlJc w:val="left"/>
      <w:pPr>
        <w:ind w:left="3236" w:hanging="164"/>
      </w:pPr>
    </w:lvl>
    <w:lvl w:ilvl="3" w:tentative="0">
      <w:start w:val="0"/>
      <w:numFmt w:val="bullet"/>
      <w:lvlText w:val="•"/>
      <w:lvlJc w:val="left"/>
      <w:pPr>
        <w:ind w:left="4214" w:hanging="164"/>
      </w:pPr>
    </w:lvl>
    <w:lvl w:ilvl="4" w:tentative="0">
      <w:start w:val="0"/>
      <w:numFmt w:val="bullet"/>
      <w:lvlText w:val="•"/>
      <w:lvlJc w:val="left"/>
      <w:pPr>
        <w:ind w:left="5192" w:hanging="164"/>
      </w:pPr>
    </w:lvl>
    <w:lvl w:ilvl="5" w:tentative="0">
      <w:start w:val="0"/>
      <w:numFmt w:val="bullet"/>
      <w:lvlText w:val="•"/>
      <w:lvlJc w:val="left"/>
      <w:pPr>
        <w:ind w:left="6171" w:hanging="164"/>
      </w:pPr>
    </w:lvl>
    <w:lvl w:ilvl="6" w:tentative="0">
      <w:start w:val="0"/>
      <w:numFmt w:val="bullet"/>
      <w:lvlText w:val="•"/>
      <w:lvlJc w:val="left"/>
      <w:pPr>
        <w:ind w:left="7149" w:hanging="164"/>
      </w:pPr>
    </w:lvl>
    <w:lvl w:ilvl="7" w:tentative="0">
      <w:start w:val="0"/>
      <w:numFmt w:val="bullet"/>
      <w:lvlText w:val="•"/>
      <w:lvlJc w:val="left"/>
      <w:pPr>
        <w:ind w:left="8127" w:hanging="164"/>
      </w:pPr>
    </w:lvl>
    <w:lvl w:ilvl="8" w:tentative="0">
      <w:start w:val="0"/>
      <w:numFmt w:val="bullet"/>
      <w:lvlText w:val="•"/>
      <w:lvlJc w:val="left"/>
      <w:pPr>
        <w:ind w:left="9105" w:hanging="16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7661CD8"/>
    <w:rsid w:val="2D713A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2"/>
    </w:rPr>
  </w:style>
  <w:style w:type="paragraph" w:styleId="2">
    <w:name w:val="heading 1"/>
    <w:basedOn w:val="1"/>
    <w:qFormat/>
    <w:uiPriority w:val="9"/>
    <w:pPr>
      <w:ind w:left="1275" w:firstLine="0"/>
      <w:outlineLvl w:val="0"/>
    </w:pPr>
    <w:rPr>
      <w:b/>
      <w:sz w:val="24"/>
      <w:u w:val="single" w:color="000000"/>
    </w:rPr>
  </w:style>
  <w:style w:type="paragraph" w:styleId="3">
    <w:name w:val="heading 2"/>
    <w:next w:val="1"/>
    <w:qFormat/>
    <w:uiPriority w:val="9"/>
    <w:pPr>
      <w:widowControl w:val="0"/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widowControl w:val="0"/>
      <w:spacing w:before="120" w:after="120" w:line="240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widowControl w:val="0"/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widowControl w:val="0"/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toc 8"/>
    <w:next w:val="1"/>
    <w:qFormat/>
    <w:uiPriority w:val="39"/>
    <w:pPr>
      <w:widowControl w:val="0"/>
      <w:spacing w:before="0" w:after="0" w:line="240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1">
    <w:name w:val="toc 9"/>
    <w:next w:val="1"/>
    <w:qFormat/>
    <w:uiPriority w:val="39"/>
    <w:pPr>
      <w:widowControl w:val="0"/>
      <w:spacing w:before="0" w:after="0" w:line="240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7"/>
    <w:next w:val="1"/>
    <w:qFormat/>
    <w:uiPriority w:val="39"/>
    <w:pPr>
      <w:widowControl w:val="0"/>
      <w:spacing w:before="0" w:after="0" w:line="240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Body Text"/>
    <w:basedOn w:val="1"/>
    <w:qFormat/>
    <w:uiPriority w:val="0"/>
    <w:pPr>
      <w:ind w:left="1275" w:firstLine="0"/>
    </w:pPr>
    <w:rPr>
      <w:sz w:val="24"/>
    </w:rPr>
  </w:style>
  <w:style w:type="paragraph" w:styleId="14">
    <w:name w:val="toc 1"/>
    <w:next w:val="1"/>
    <w:qFormat/>
    <w:uiPriority w:val="39"/>
    <w:pPr>
      <w:widowControl w:val="0"/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5">
    <w:name w:val="toc 6"/>
    <w:next w:val="1"/>
    <w:qFormat/>
    <w:uiPriority w:val="39"/>
    <w:pPr>
      <w:widowControl w:val="0"/>
      <w:spacing w:before="0" w:after="0" w:line="240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3"/>
    <w:next w:val="1"/>
    <w:qFormat/>
    <w:uiPriority w:val="39"/>
    <w:pPr>
      <w:widowControl w:val="0"/>
      <w:spacing w:before="0" w:after="0" w:line="240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2"/>
    <w:next w:val="1"/>
    <w:qFormat/>
    <w:uiPriority w:val="39"/>
    <w:pPr>
      <w:widowControl w:val="0"/>
      <w:spacing w:before="0" w:after="0" w:line="240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4"/>
    <w:next w:val="1"/>
    <w:qFormat/>
    <w:uiPriority w:val="39"/>
    <w:pPr>
      <w:widowControl w:val="0"/>
      <w:spacing w:before="0" w:after="0" w:line="240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oc 5"/>
    <w:next w:val="1"/>
    <w:qFormat/>
    <w:uiPriority w:val="39"/>
    <w:pPr>
      <w:widowControl w:val="0"/>
      <w:spacing w:before="0" w:after="0" w:line="240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itle"/>
    <w:basedOn w:val="1"/>
    <w:qFormat/>
    <w:uiPriority w:val="10"/>
    <w:pPr>
      <w:spacing w:before="5"/>
      <w:ind w:left="1548" w:right="696" w:firstLine="0"/>
      <w:jc w:val="center"/>
    </w:pPr>
    <w:rPr>
      <w:b/>
      <w:sz w:val="32"/>
    </w:rPr>
  </w:style>
  <w:style w:type="paragraph" w:styleId="21">
    <w:name w:val="Subtitle"/>
    <w:next w:val="1"/>
    <w:qFormat/>
    <w:uiPriority w:val="11"/>
    <w:pPr>
      <w:widowControl w:val="0"/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paragraph" w:customStyle="1" w:styleId="22">
    <w:name w:val="Endnote"/>
    <w:link w:val="23"/>
    <w:qFormat/>
    <w:uiPriority w:val="0"/>
    <w:pPr>
      <w:widowControl w:val="0"/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3">
    <w:name w:val="Endnote1"/>
    <w:link w:val="22"/>
    <w:uiPriority w:val="0"/>
    <w:rPr>
      <w:rFonts w:ascii="XO Thames" w:hAnsi="XO Thames"/>
      <w:sz w:val="22"/>
    </w:rPr>
  </w:style>
  <w:style w:type="paragraph" w:customStyle="1" w:styleId="24">
    <w:name w:val="Table Paragraph"/>
    <w:basedOn w:val="1"/>
    <w:link w:val="25"/>
    <w:uiPriority w:val="0"/>
    <w:pPr>
      <w:ind w:left="114" w:firstLine="0"/>
    </w:pPr>
  </w:style>
  <w:style w:type="character" w:customStyle="1" w:styleId="25">
    <w:name w:val="Table Paragraph1"/>
    <w:link w:val="24"/>
    <w:uiPriority w:val="0"/>
  </w:style>
  <w:style w:type="paragraph" w:customStyle="1" w:styleId="26">
    <w:name w:val="Footnote"/>
    <w:link w:val="27"/>
    <w:uiPriority w:val="0"/>
    <w:pPr>
      <w:widowControl w:val="0"/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7">
    <w:name w:val="Footnote1"/>
    <w:link w:val="26"/>
    <w:qFormat/>
    <w:uiPriority w:val="0"/>
    <w:rPr>
      <w:rFonts w:ascii="XO Thames" w:hAnsi="XO Thames"/>
      <w:sz w:val="22"/>
    </w:rPr>
  </w:style>
  <w:style w:type="paragraph" w:customStyle="1" w:styleId="28">
    <w:name w:val="Header and Footer"/>
    <w:link w:val="29"/>
    <w:uiPriority w:val="0"/>
    <w:pPr>
      <w:widowControl w:val="0"/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8"/>
    </w:rPr>
  </w:style>
  <w:style w:type="character" w:customStyle="1" w:styleId="29">
    <w:name w:val="Header and Footer1"/>
    <w:link w:val="28"/>
    <w:uiPriority w:val="0"/>
    <w:rPr>
      <w:rFonts w:ascii="XO Thames" w:hAnsi="XO Thames"/>
      <w:sz w:val="28"/>
    </w:rPr>
  </w:style>
  <w:style w:type="paragraph" w:styleId="30">
    <w:name w:val="List Paragraph"/>
    <w:basedOn w:val="1"/>
    <w:uiPriority w:val="0"/>
    <w:pPr>
      <w:ind w:left="1275" w:firstLine="0"/>
    </w:pPr>
  </w:style>
  <w:style w:type="table" w:customStyle="1" w:styleId="3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TotalTime>1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2025-02-10T09:22:00Z</dcterms:created>
  <dc:creator>Зульфия</dc:creator>
  <cp:lastModifiedBy>Зульфия</cp:lastModifiedBy>
  <dcterms:modified xsi:type="dcterms:W3CDTF">2025-02-10T09:29:08Z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197591E9AED1443BBE5124582DA48593_12</vt:lpwstr>
  </property>
</Properties>
</file>